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4855" w14:textId="2BD5EB74" w:rsidR="00E32BB6" w:rsidRDefault="008A32B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D7D4888" wp14:editId="70608DBA">
                <wp:simplePos x="0" y="0"/>
                <wp:positionH relativeFrom="page">
                  <wp:posOffset>6600825</wp:posOffset>
                </wp:positionH>
                <wp:positionV relativeFrom="page">
                  <wp:posOffset>238125</wp:posOffset>
                </wp:positionV>
                <wp:extent cx="3171825" cy="4838700"/>
                <wp:effectExtent l="19050" t="19050" r="285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83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D48AB" w14:textId="77777777" w:rsidR="00E32BB6" w:rsidRPr="00F73A38" w:rsidRDefault="009C7AB6">
                            <w:pPr>
                              <w:spacing w:before="144"/>
                              <w:ind w:left="216" w:right="13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>Roles and responsibilities of the Executive Director:</w:t>
                            </w:r>
                          </w:p>
                          <w:p w14:paraId="4D7D48AC" w14:textId="1AE221AE" w:rsidR="00E32BB6" w:rsidRPr="00C02A0A" w:rsidRDefault="009C7AB6" w:rsidP="00CA59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Manage </w:t>
                            </w:r>
                            <w:r w:rsidR="00CA5964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the Metro 4/SESARM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training program, </w:t>
                            </w:r>
                            <w:r w:rsidR="00F81F8D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workshop planning,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technical projects, </w:t>
                            </w:r>
                            <w:r w:rsidR="00CA5964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nd regional coordination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pacing w:val="2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activities</w:t>
                            </w:r>
                            <w:r w:rsidR="00CA5964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such as technical analyses related to US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964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EPA’s 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national ambient air quality standards and </w:t>
                            </w:r>
                            <w:r w:rsidR="00CA5964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Regional Haze Rule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AD" w14:textId="1B75078F" w:rsidR="00E32BB6" w:rsidRPr="00C02A0A" w:rsidRDefault="009C7AB6" w:rsidP="00CA59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Maintain communication with the </w:t>
                            </w:r>
                            <w:r w:rsidR="00CA5964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Metro4 and SESARM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Board of Directors, staff, member agency personnel and EPA, identify technical and training needs, set priorities, and develop strategic plans, goals, and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pacing w:val="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projects;</w:t>
                            </w:r>
                          </w:p>
                          <w:p w14:paraId="4D7D48AE" w14:textId="77777777" w:rsidR="00E32BB6" w:rsidRPr="00C02A0A" w:rsidRDefault="009C7AB6" w:rsidP="00CA59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Prepare grant applications, budgets, and work plans, and ensure grant requirements and conditions are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pacing w:val="2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met;</w:t>
                            </w:r>
                          </w:p>
                          <w:p w14:paraId="4D7D48AF" w14:textId="77777777" w:rsidR="00E32BB6" w:rsidRPr="008A32B2" w:rsidRDefault="009C7AB6" w:rsidP="00CA59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Manage staff and budgets and maintain policies and procedures in an efficient and professional manner in compliance with </w:t>
                            </w:r>
                            <w:r w:rsidRP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requirements for nonprofit</w:t>
                            </w:r>
                            <w:r w:rsidRPr="008A32B2">
                              <w:rPr>
                                <w:rFonts w:ascii="Times New Roman" w:hAnsi="Times New Roman" w:cs="Times New Roman"/>
                                <w:spacing w:val="12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organizations.</w:t>
                            </w:r>
                          </w:p>
                          <w:p w14:paraId="4D7D48B0" w14:textId="66F44373" w:rsidR="00E32BB6" w:rsidRPr="008A32B2" w:rsidRDefault="009C7AB6" w:rsidP="008A32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Represent </w:t>
                            </w:r>
                            <w:r w:rsidR="00CA5964" w:rsidRP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Metro 4/SESARM</w:t>
                            </w:r>
                            <w:r w:rsidRP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in various forums;</w:t>
                            </w:r>
                          </w:p>
                          <w:p w14:paraId="4DBAF094" w14:textId="40C29FC2" w:rsidR="008A32B2" w:rsidRPr="008A32B2" w:rsidRDefault="008A32B2" w:rsidP="008A32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Monitor federal activities and issues</w:t>
                            </w:r>
                            <w:r w:rsidR="001103B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keep up-to-date on relevant topics of primary concern to the member agencies;</w:t>
                            </w:r>
                          </w:p>
                          <w:p w14:paraId="4D7D48B1" w14:textId="47A4F3CE" w:rsidR="00E32BB6" w:rsidRPr="008A32B2" w:rsidRDefault="009C7AB6" w:rsidP="008A32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Work with other regional and national organizations to share information and meet common</w:t>
                            </w:r>
                            <w:r w:rsidRPr="008A32B2">
                              <w:rPr>
                                <w:rFonts w:ascii="Times New Roman" w:hAnsi="Times New Roman" w:cs="Times New Roman"/>
                                <w:spacing w:val="1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2B2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D48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9.75pt;margin-top:18.75pt;width:249.75pt;height:38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" filled="f" strokecolor="#76923c [2406]" strokeweight="2.25pt">
                <v:textbox inset="0,0,0,0">
                  <w:txbxContent>
                    <w:p w14:paraId="4D7D48AB" w14:textId="77777777" w:rsidR="00E32BB6" w:rsidRPr="00F73A38" w:rsidRDefault="009C7AB6">
                      <w:pPr>
                        <w:spacing w:before="144"/>
                        <w:ind w:left="216" w:right="13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>Roles and responsibilities of the Executive Director:</w:t>
                      </w:r>
                    </w:p>
                    <w:p w14:paraId="4D7D48AC" w14:textId="1AE221AE" w:rsidR="00E32BB6" w:rsidRPr="00C02A0A" w:rsidRDefault="009C7AB6" w:rsidP="00CA59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Manage </w:t>
                      </w:r>
                      <w:r w:rsidR="00CA5964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the Metro 4/SESARM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training program, </w:t>
                      </w:r>
                      <w:r w:rsidR="00F81F8D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workshop planning,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technical projects, </w:t>
                      </w:r>
                      <w:r w:rsidR="00CA5964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nd regional coordination</w:t>
                      </w:r>
                      <w:r w:rsidRPr="00C02A0A">
                        <w:rPr>
                          <w:rFonts w:ascii="Times New Roman" w:hAnsi="Times New Roman" w:cs="Times New Roman"/>
                          <w:spacing w:val="2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activities</w:t>
                      </w:r>
                      <w:r w:rsidR="00CA5964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such as technical analyses related to US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CA5964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EPA’s 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national ambient air quality standards and </w:t>
                      </w:r>
                      <w:r w:rsidR="00CA5964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Regional Haze Rule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;</w:t>
                      </w:r>
                    </w:p>
                    <w:p w14:paraId="4D7D48AD" w14:textId="1B75078F" w:rsidR="00E32BB6" w:rsidRPr="00C02A0A" w:rsidRDefault="009C7AB6" w:rsidP="00CA59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Maintain communication with the </w:t>
                      </w:r>
                      <w:r w:rsidR="00CA5964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Metro4 and SESARM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Board of Directors, staff, member agency personnel and EPA, identify technical and training needs, set priorities, and develop strategic plans, goals, and</w:t>
                      </w:r>
                      <w:r w:rsidRPr="00C02A0A">
                        <w:rPr>
                          <w:rFonts w:ascii="Times New Roman" w:hAnsi="Times New Roman" w:cs="Times New Roman"/>
                          <w:spacing w:val="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projects;</w:t>
                      </w:r>
                    </w:p>
                    <w:p w14:paraId="4D7D48AE" w14:textId="77777777" w:rsidR="00E32BB6" w:rsidRPr="00C02A0A" w:rsidRDefault="009C7AB6" w:rsidP="00CA59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Prepare grant applications, budgets, and work plans, and ensure grant requirements and conditions are</w:t>
                      </w:r>
                      <w:r w:rsidRPr="00C02A0A">
                        <w:rPr>
                          <w:rFonts w:ascii="Times New Roman" w:hAnsi="Times New Roman" w:cs="Times New Roman"/>
                          <w:spacing w:val="2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met;</w:t>
                      </w:r>
                    </w:p>
                    <w:p w14:paraId="4D7D48AF" w14:textId="77777777" w:rsidR="00E32BB6" w:rsidRPr="008A32B2" w:rsidRDefault="009C7AB6" w:rsidP="00CA59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Manage staff and budgets and maintain policies and procedures in an efficient and professional manner in compliance with </w:t>
                      </w:r>
                      <w:r w:rsidRP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requirements for nonprofit</w:t>
                      </w:r>
                      <w:r w:rsidRPr="008A32B2">
                        <w:rPr>
                          <w:rFonts w:ascii="Times New Roman" w:hAnsi="Times New Roman" w:cs="Times New Roman"/>
                          <w:spacing w:val="12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organizations.</w:t>
                      </w:r>
                    </w:p>
                    <w:p w14:paraId="4D7D48B0" w14:textId="66F44373" w:rsidR="00E32BB6" w:rsidRPr="008A32B2" w:rsidRDefault="009C7AB6" w:rsidP="008A32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Represent </w:t>
                      </w:r>
                      <w:r w:rsidR="00CA5964" w:rsidRP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Metro 4/SESARM</w:t>
                      </w:r>
                      <w:r w:rsidRP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in various forums;</w:t>
                      </w:r>
                    </w:p>
                    <w:p w14:paraId="4DBAF094" w14:textId="40C29FC2" w:rsidR="008A32B2" w:rsidRPr="008A32B2" w:rsidRDefault="008A32B2" w:rsidP="008A32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Monitor federal activities and issues</w:t>
                      </w:r>
                      <w:r w:rsidR="001103B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keep up-to-date on relevant topics of primary concern to the member agencies;</w:t>
                      </w:r>
                    </w:p>
                    <w:p w14:paraId="4D7D48B1" w14:textId="47A4F3CE" w:rsidR="00E32BB6" w:rsidRPr="008A32B2" w:rsidRDefault="009C7AB6" w:rsidP="008A32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Work with other regional and national organizations to share information and meet common</w:t>
                      </w:r>
                      <w:r w:rsidRPr="008A32B2">
                        <w:rPr>
                          <w:rFonts w:ascii="Times New Roman" w:hAnsi="Times New Roman" w:cs="Times New Roman"/>
                          <w:spacing w:val="1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8A32B2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D7D4889" wp14:editId="4464B615">
                <wp:simplePos x="0" y="0"/>
                <wp:positionH relativeFrom="page">
                  <wp:posOffset>3371850</wp:posOffset>
                </wp:positionH>
                <wp:positionV relativeFrom="page">
                  <wp:posOffset>238125</wp:posOffset>
                </wp:positionV>
                <wp:extent cx="3057525" cy="2143125"/>
                <wp:effectExtent l="19050" t="19050" r="2857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43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FA15F" w14:textId="231816C2" w:rsidR="009C7AB6" w:rsidRDefault="009C7AB6" w:rsidP="00F73A38">
                            <w:pPr>
                              <w:spacing w:before="58"/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>Full time, salaried position</w:t>
                            </w:r>
                            <w:r w:rsidR="001E72F0"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 xml:space="preserve">. </w:t>
                            </w:r>
                          </w:p>
                          <w:p w14:paraId="4D7D48B2" w14:textId="7BA7B1C7" w:rsidR="00E32BB6" w:rsidRPr="00C02A0A" w:rsidRDefault="001E72F0" w:rsidP="00F73A38">
                            <w:pPr>
                              <w:spacing w:before="58"/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 xml:space="preserve">Flexible </w:t>
                            </w:r>
                            <w:r w:rsidRPr="00D52D78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>location</w:t>
                            </w:r>
                            <w:r w:rsidR="00356312" w:rsidRPr="00D52D78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 xml:space="preserve"> </w:t>
                            </w:r>
                            <w:r w:rsidR="00356312" w:rsidRPr="00F148B0">
                              <w:rPr>
                                <w:rFonts w:ascii="Times New Roman" w:hAnsi="Times New Roman" w:cs="Times New Roman"/>
                              </w:rPr>
                              <w:t>(within a SESARM/Metro 4 membership state)</w:t>
                            </w:r>
                          </w:p>
                          <w:p w14:paraId="4D7D48B3" w14:textId="2C617D5A" w:rsidR="00E32BB6" w:rsidRDefault="009C7AB6" w:rsidP="00F73A38">
                            <w:pPr>
                              <w:spacing w:before="120"/>
                              <w:ind w:left="144"/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5"/>
                              </w:rPr>
                              <w:t>Salary: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72F0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0D634B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90</w:t>
                            </w:r>
                            <w:r w:rsidR="001E72F0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,000-</w:t>
                            </w:r>
                            <w:r w:rsidR="006E5B0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115</w:t>
                            </w:r>
                            <w:r w:rsidR="001E72F0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,000</w:t>
                            </w:r>
                            <w:r w:rsidR="003D5E8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A1B34A" w14:textId="0A0BC1A8" w:rsidR="008A32B2" w:rsidRPr="00C02A0A" w:rsidRDefault="008A32B2" w:rsidP="00F73A38">
                            <w:pPr>
                              <w:spacing w:before="58"/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 xml:space="preserve">Target start date: </w:t>
                            </w:r>
                            <w:r w:rsidR="00F73A38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>TBD</w:t>
                            </w:r>
                          </w:p>
                          <w:p w14:paraId="4D7D48B4" w14:textId="220009AA" w:rsidR="00E32BB6" w:rsidRPr="00C02A0A" w:rsidRDefault="009C7AB6" w:rsidP="00F73A38">
                            <w:pPr>
                              <w:pStyle w:val="BodyText"/>
                              <w:spacing w:before="119"/>
                              <w:ind w:left="144" w:right="2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22"/>
                                <w:szCs w:val="22"/>
                              </w:rPr>
                              <w:t>Benefits: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Paid federal holidays, vacation, sick, and personal leave. Health and dental insurance and 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401(k) plan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pacing w:val="2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available.</w:t>
                            </w:r>
                          </w:p>
                          <w:p w14:paraId="4D7D48B5" w14:textId="08A96C4C" w:rsidR="00E32BB6" w:rsidRPr="00C02A0A" w:rsidRDefault="009C7AB6" w:rsidP="00F73A38">
                            <w:pPr>
                              <w:pStyle w:val="BodyText"/>
                              <w:spacing w:before="121"/>
                              <w:ind w:left="144" w:right="2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2"/>
                                <w:szCs w:val="22"/>
                              </w:rPr>
                              <w:t>Travel: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Will be expected to attend regional and national meetings involving overnight travel approximately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pacing w:val="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76A7">
                              <w:rPr>
                                <w:rFonts w:ascii="Times New Roman" w:hAnsi="Times New Roman" w:cs="Times New Roman"/>
                                <w:spacing w:val="17"/>
                                <w:w w:val="110"/>
                                <w:sz w:val="20"/>
                                <w:szCs w:val="20"/>
                              </w:rPr>
                              <w:t>bi-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monthly.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D48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65.5pt;margin-top:18.75pt;width:240.75pt;height:168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" filled="f" strokecolor="#76923c [2406]" strokeweight="2.25pt">
                <v:textbox inset="0,0,0,0">
                  <w:txbxContent>
                    <w:p w14:paraId="4E1FA15F" w14:textId="231816C2" w:rsidR="009C7AB6" w:rsidRDefault="009C7AB6" w:rsidP="00F73A38">
                      <w:pPr>
                        <w:spacing w:before="58"/>
                        <w:ind w:left="144"/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>Full time, salaried position</w:t>
                      </w:r>
                      <w:r w:rsidR="001E72F0" w:rsidRPr="00C02A0A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 xml:space="preserve">. </w:t>
                      </w:r>
                    </w:p>
                    <w:p w14:paraId="4D7D48B2" w14:textId="7BA7B1C7" w:rsidR="00E32BB6" w:rsidRPr="00C02A0A" w:rsidRDefault="001E72F0" w:rsidP="00F73A38">
                      <w:pPr>
                        <w:spacing w:before="58"/>
                        <w:ind w:left="14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 xml:space="preserve">Flexible </w:t>
                      </w:r>
                      <w:r w:rsidRPr="00D52D78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>location</w:t>
                      </w:r>
                      <w:r w:rsidR="00356312" w:rsidRPr="00D52D78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 xml:space="preserve"> </w:t>
                      </w:r>
                      <w:r w:rsidR="00356312" w:rsidRPr="00F148B0">
                        <w:rPr>
                          <w:rFonts w:ascii="Times New Roman" w:hAnsi="Times New Roman" w:cs="Times New Roman"/>
                        </w:rPr>
                        <w:t>(within a SESARM/Metro 4 membership state)</w:t>
                      </w:r>
                    </w:p>
                    <w:p w14:paraId="4D7D48B3" w14:textId="2C617D5A" w:rsidR="00E32BB6" w:rsidRDefault="009C7AB6" w:rsidP="00F73A38">
                      <w:pPr>
                        <w:spacing w:before="120"/>
                        <w:ind w:left="144"/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5"/>
                        </w:rPr>
                        <w:t>Salary:</w:t>
                      </w:r>
                      <w:r w:rsidRPr="00C02A0A">
                        <w:rPr>
                          <w:rFonts w:ascii="Times New Roman" w:hAnsi="Times New Roman" w:cs="Times New Roman"/>
                          <w:b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1E72F0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$</w:t>
                      </w:r>
                      <w:r w:rsidR="000D634B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90</w:t>
                      </w:r>
                      <w:r w:rsidR="001E72F0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,000-</w:t>
                      </w:r>
                      <w:r w:rsidR="006E5B0E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115</w:t>
                      </w:r>
                      <w:r w:rsidR="001E72F0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,000</w:t>
                      </w:r>
                      <w:r w:rsidR="003D5E8E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A1B34A" w14:textId="0A0BC1A8" w:rsidR="008A32B2" w:rsidRPr="00C02A0A" w:rsidRDefault="008A32B2" w:rsidP="00F73A38">
                      <w:pPr>
                        <w:spacing w:before="58"/>
                        <w:ind w:left="144"/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 xml:space="preserve">Target start date: </w:t>
                      </w:r>
                      <w:r w:rsidR="00F73A38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>TBD</w:t>
                      </w:r>
                    </w:p>
                    <w:p w14:paraId="4D7D48B4" w14:textId="220009AA" w:rsidR="00E32BB6" w:rsidRPr="00C02A0A" w:rsidRDefault="009C7AB6" w:rsidP="00F73A38">
                      <w:pPr>
                        <w:pStyle w:val="BodyText"/>
                        <w:spacing w:before="119"/>
                        <w:ind w:left="144" w:right="2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5"/>
                          <w:sz w:val="22"/>
                          <w:szCs w:val="22"/>
                        </w:rPr>
                        <w:t>Benefits:</w:t>
                      </w:r>
                      <w:r w:rsidRPr="00C02A0A">
                        <w:rPr>
                          <w:rFonts w:ascii="Times New Roman" w:hAnsi="Times New Roman" w:cs="Times New Roman"/>
                          <w:b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Paid federal holidays, vacation, sick, and personal leave. Health and dental insurance and 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401(k) plan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are</w:t>
                      </w:r>
                      <w:r w:rsidRPr="00C02A0A">
                        <w:rPr>
                          <w:rFonts w:ascii="Times New Roman" w:hAnsi="Times New Roman" w:cs="Times New Roman"/>
                          <w:spacing w:val="2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available.</w:t>
                      </w:r>
                    </w:p>
                    <w:p w14:paraId="4D7D48B5" w14:textId="08A96C4C" w:rsidR="00E32BB6" w:rsidRPr="00C02A0A" w:rsidRDefault="009C7AB6" w:rsidP="00F73A38">
                      <w:pPr>
                        <w:pStyle w:val="BodyText"/>
                        <w:spacing w:before="121"/>
                        <w:ind w:left="144" w:right="2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2"/>
                          <w:szCs w:val="22"/>
                        </w:rPr>
                        <w:t>Travel:</w:t>
                      </w: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Will be expected to attend regional and national meetings involving overnight travel approximately</w:t>
                      </w:r>
                      <w:r w:rsidRPr="00C02A0A">
                        <w:rPr>
                          <w:rFonts w:ascii="Times New Roman" w:hAnsi="Times New Roman" w:cs="Times New Roman"/>
                          <w:spacing w:val="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="00FA76A7">
                        <w:rPr>
                          <w:rFonts w:ascii="Times New Roman" w:hAnsi="Times New Roman" w:cs="Times New Roman"/>
                          <w:spacing w:val="17"/>
                          <w:w w:val="110"/>
                          <w:sz w:val="20"/>
                          <w:szCs w:val="20"/>
                        </w:rPr>
                        <w:t>bi-</w:t>
                      </w:r>
                      <w:r w:rsidRPr="00C02A0A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monthly.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02B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4D7D488A" wp14:editId="7FFE389C">
                <wp:simplePos x="0" y="0"/>
                <wp:positionH relativeFrom="page">
                  <wp:posOffset>244475</wp:posOffset>
                </wp:positionH>
                <wp:positionV relativeFrom="page">
                  <wp:posOffset>238125</wp:posOffset>
                </wp:positionV>
                <wp:extent cx="2985770" cy="799465"/>
                <wp:effectExtent l="0" t="0" r="508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799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7D48B6" w14:textId="77777777" w:rsidR="00E32BB6" w:rsidRPr="00C02A0A" w:rsidRDefault="009C7AB6" w:rsidP="00DE4F65">
                            <w:pPr>
                              <w:ind w:left="374" w:right="3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NOW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HIRING</w:t>
                            </w:r>
                          </w:p>
                          <w:p w14:paraId="4D7D48B7" w14:textId="42777FCE" w:rsidR="00E32BB6" w:rsidRPr="00C02A0A" w:rsidRDefault="001702B2" w:rsidP="00DE4F65">
                            <w:pPr>
                              <w:ind w:left="374" w:right="37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METRO 4/SESARM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Executive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488A" id="Text Box 7" o:spid="_x0000_s1028" type="#_x0000_t202" style="position:absolute;margin-left:19.25pt;margin-top:18.75pt;width:235.1pt;height:62.9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" fillcolor="#d6e3bc [1302]" stroked="f">
                <v:textbox inset="0,0,0,0">
                  <w:txbxContent>
                    <w:p w14:paraId="4D7D48B6" w14:textId="77777777" w:rsidR="00E32BB6" w:rsidRPr="00C02A0A" w:rsidRDefault="009C7AB6" w:rsidP="00DE4F65">
                      <w:pPr>
                        <w:ind w:left="374" w:right="37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NOW</w:t>
                      </w: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HIRING</w:t>
                      </w:r>
                    </w:p>
                    <w:p w14:paraId="4D7D48B7" w14:textId="42777FCE" w:rsidR="00E32BB6" w:rsidRPr="00C02A0A" w:rsidRDefault="001702B2" w:rsidP="00DE4F65">
                      <w:pPr>
                        <w:ind w:left="374" w:right="37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METRO 4/SESARM</w:t>
                      </w:r>
                      <w:r w:rsidR="009C7AB6"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="009C7AB6"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Executive</w:t>
                      </w:r>
                      <w:r w:rsidR="009C7AB6"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="009C7AB6" w:rsidRPr="00C02A0A">
                        <w:rPr>
                          <w:rFonts w:ascii="Times New Roman" w:hAnsi="Times New Roman" w:cs="Times New Roman"/>
                          <w:b/>
                          <w:w w:val="11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D4856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7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8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9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A" w14:textId="5A15191D" w:rsidR="00E32BB6" w:rsidRDefault="00DE4F65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D7D4887" wp14:editId="25F6D398">
                <wp:simplePos x="0" y="0"/>
                <wp:positionH relativeFrom="page">
                  <wp:posOffset>257175</wp:posOffset>
                </wp:positionH>
                <wp:positionV relativeFrom="page">
                  <wp:posOffset>1066800</wp:posOffset>
                </wp:positionV>
                <wp:extent cx="2966720" cy="3133725"/>
                <wp:effectExtent l="0" t="0" r="2413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133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D48A5" w14:textId="15C0B1C5" w:rsidR="00E32BB6" w:rsidRPr="00F73A38" w:rsidRDefault="001702B2" w:rsidP="00F73A38">
                            <w:pPr>
                              <w:spacing w:before="120"/>
                              <w:ind w:left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Metro 4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, Inc.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and Southeastern States Air Resource Managers, Inc. 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(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SESARM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are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seeking an Executive Director for </w:t>
                            </w:r>
                            <w:r w:rsidR="00BC616E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their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regional program supporting local and state air pollution control agencies.</w:t>
                            </w:r>
                          </w:p>
                          <w:p w14:paraId="4D7D48A6" w14:textId="77777777" w:rsidR="00E32BB6" w:rsidRPr="00F73A38" w:rsidRDefault="00E32BB6" w:rsidP="00F73A38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38C72C8" w14:textId="42A87C67" w:rsidR="00DE4F65" w:rsidRPr="00F73A38" w:rsidRDefault="001702B2" w:rsidP="00F73A3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Metro 4, Inc. is a 501(c)</w:t>
                            </w:r>
                            <w:r w:rsidR="00BC616E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(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6</w:t>
                            </w:r>
                            <w:r w:rsidR="00BC616E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)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not-for-profit voluntary association of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seventeen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local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air pollution control 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agencies.</w:t>
                            </w:r>
                            <w:r w:rsidR="00DE4F65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SESARM is a 501(c)</w:t>
                            </w:r>
                            <w:r w:rsidR="00BC616E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(3)</w:t>
                            </w:r>
                            <w:r w:rsidR="00DE4F65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not-for-profit voluntary association of ten state air pollution control agencies.</w:t>
                            </w:r>
                          </w:p>
                          <w:p w14:paraId="4D7D48A8" w14:textId="77777777" w:rsidR="00E32BB6" w:rsidRPr="00F73A38" w:rsidRDefault="00E32BB6" w:rsidP="00F73A38">
                            <w:pPr>
                              <w:ind w:left="14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0F81344" w14:textId="77777777" w:rsidR="009803CD" w:rsidRPr="00F73A38" w:rsidRDefault="009C7AB6" w:rsidP="00F73A3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Our mission is to strengthen the capabilities of member agencies and help them work together to reduce air pollution impacts in the region.</w:t>
                            </w:r>
                            <w:r w:rsidR="003D6DB9"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F372FD" w14:textId="77777777" w:rsidR="009803CD" w:rsidRPr="00F73A38" w:rsidRDefault="009803CD" w:rsidP="00F73A3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4CA3D0A5" w14:textId="4905F777" w:rsidR="00756C71" w:rsidRPr="00F73A38" w:rsidRDefault="009C7AB6" w:rsidP="00F73A3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8B7DC9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training and </w:t>
                            </w:r>
                            <w:r w:rsidR="0090469D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advocacy support for member agency.  We </w:t>
                            </w:r>
                            <w:r w:rsidR="008B7DC9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host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="00DE4F65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meetings</w:t>
                            </w:r>
                            <w:r w:rsidR="0090469D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and coordinate </w:t>
                            </w:r>
                            <w:r w:rsidR="00BC616E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technical projects</w:t>
                            </w:r>
                            <w:r w:rsidR="0090469D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56C71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Please visit our website: </w:t>
                            </w:r>
                            <w:hyperlink r:id="rId8" w:history="1">
                              <w:r w:rsidR="00756C71" w:rsidRPr="00F73A38">
                                <w:rPr>
                                  <w:rStyle w:val="Hyperlink"/>
                                  <w:rFonts w:ascii="Times New Roman" w:hAnsi="Times New Roman" w:cs="Times New Roman"/>
                                  <w:w w:val="115"/>
                                  <w:sz w:val="20"/>
                                  <w:szCs w:val="20"/>
                                </w:rPr>
                                <w:t>metro4-sesarm.org</w:t>
                              </w:r>
                            </w:hyperlink>
                          </w:p>
                          <w:p w14:paraId="3A45DB87" w14:textId="77777777" w:rsidR="00756C71" w:rsidRPr="00C02A0A" w:rsidRDefault="00756C71" w:rsidP="00603A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4887" id="Text Box 10" o:spid="_x0000_s1029" type="#_x0000_t202" style="position:absolute;margin-left:20.25pt;margin-top:84pt;width:233.6pt;height:246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" filled="f" strokecolor="#76923c [2406]" strokeweight="2pt">
                <v:textbox inset="0,0,0,0">
                  <w:txbxContent>
                    <w:p w14:paraId="4D7D48A5" w14:textId="15C0B1C5" w:rsidR="00E32BB6" w:rsidRPr="00F73A38" w:rsidRDefault="001702B2" w:rsidP="00F73A38">
                      <w:pPr>
                        <w:spacing w:before="120"/>
                        <w:ind w:left="14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Metro 4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, Inc.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and Southeastern States Air Resource Managers, Inc. 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(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SESARM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)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are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seeking an Executive Director for </w:t>
                      </w:r>
                      <w:r w:rsidR="00BC616E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their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regional program supporting local and state air pollution control agencies.</w:t>
                      </w:r>
                    </w:p>
                    <w:p w14:paraId="4D7D48A6" w14:textId="77777777" w:rsidR="00E32BB6" w:rsidRPr="00F73A38" w:rsidRDefault="00E32BB6" w:rsidP="00F73A38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38C72C8" w14:textId="42A87C67" w:rsidR="00DE4F65" w:rsidRPr="00F73A38" w:rsidRDefault="001702B2" w:rsidP="00F73A38">
                      <w:pPr>
                        <w:ind w:left="144"/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Metro 4, Inc. is a 501(c)</w:t>
                      </w:r>
                      <w:r w:rsidR="00BC616E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(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6</w:t>
                      </w:r>
                      <w:r w:rsidR="00BC616E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)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not-for-profit voluntary association of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seventeen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local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air pollution control 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agencies.</w:t>
                      </w:r>
                      <w:r w:rsidR="00DE4F65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SESARM is a 501(c)</w:t>
                      </w:r>
                      <w:r w:rsidR="00BC616E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(3)</w:t>
                      </w:r>
                      <w:r w:rsidR="00DE4F65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not-for-profit voluntary association of ten state air pollution control agencies.</w:t>
                      </w:r>
                    </w:p>
                    <w:p w14:paraId="4D7D48A8" w14:textId="77777777" w:rsidR="00E32BB6" w:rsidRPr="00F73A38" w:rsidRDefault="00E32BB6" w:rsidP="00F73A38">
                      <w:pPr>
                        <w:ind w:left="144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0F81344" w14:textId="77777777" w:rsidR="009803CD" w:rsidRPr="00F73A38" w:rsidRDefault="009C7AB6" w:rsidP="00F73A38">
                      <w:pPr>
                        <w:ind w:left="144"/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Our mission is to strengthen the capabilities of member agencies and help them work together to reduce air pollution impacts in the region.</w:t>
                      </w:r>
                      <w:r w:rsidR="003D6DB9"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F372FD" w14:textId="77777777" w:rsidR="009803CD" w:rsidRPr="00F73A38" w:rsidRDefault="009803CD" w:rsidP="00F73A38">
                      <w:pPr>
                        <w:ind w:left="144"/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</w:pPr>
                    </w:p>
                    <w:p w14:paraId="4CA3D0A5" w14:textId="4905F777" w:rsidR="00756C71" w:rsidRPr="00F73A38" w:rsidRDefault="009C7AB6" w:rsidP="00F73A38">
                      <w:pPr>
                        <w:ind w:left="144"/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We </w:t>
                      </w:r>
                      <w:r w:rsidR="008B7DC9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provide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training and </w:t>
                      </w:r>
                      <w:r w:rsidR="0090469D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advocacy support for member agency.  We </w:t>
                      </w:r>
                      <w:r w:rsidR="008B7DC9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host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technical </w:t>
                      </w:r>
                      <w:r w:rsidR="00DE4F65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meetings</w:t>
                      </w:r>
                      <w:r w:rsidR="0090469D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and coordinate </w:t>
                      </w:r>
                      <w:r w:rsidR="00BC616E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technical projects</w:t>
                      </w:r>
                      <w:r w:rsidR="0090469D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. </w:t>
                      </w:r>
                      <w:r w:rsidR="00756C71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Please visit our website: </w:t>
                      </w:r>
                      <w:hyperlink r:id="rId9" w:history="1">
                        <w:r w:rsidR="00756C71" w:rsidRPr="00F73A38">
                          <w:rPr>
                            <w:rStyle w:val="Hyperlink"/>
                            <w:rFonts w:ascii="Times New Roman" w:hAnsi="Times New Roman" w:cs="Times New Roman"/>
                            <w:w w:val="115"/>
                            <w:sz w:val="20"/>
                            <w:szCs w:val="20"/>
                          </w:rPr>
                          <w:t>metro4-sesarm.org</w:t>
                        </w:r>
                      </w:hyperlink>
                    </w:p>
                    <w:p w14:paraId="3A45DB87" w14:textId="77777777" w:rsidR="00756C71" w:rsidRPr="00C02A0A" w:rsidRDefault="00756C71" w:rsidP="00603A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D485B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C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D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E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5F" w14:textId="7C6E2396" w:rsidR="00E32BB6" w:rsidRDefault="00E32BB6">
      <w:pPr>
        <w:pStyle w:val="BodyText"/>
        <w:rPr>
          <w:rFonts w:ascii="Times New Roman"/>
          <w:sz w:val="20"/>
        </w:rPr>
      </w:pPr>
    </w:p>
    <w:p w14:paraId="4D7D4860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1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2" w14:textId="6A1D1F54" w:rsidR="00E32BB6" w:rsidRDefault="00E32BB6">
      <w:pPr>
        <w:pStyle w:val="BodyText"/>
        <w:rPr>
          <w:rFonts w:ascii="Times New Roman"/>
          <w:sz w:val="20"/>
        </w:rPr>
      </w:pPr>
    </w:p>
    <w:p w14:paraId="4D7D4863" w14:textId="3B08B938" w:rsidR="00E32BB6" w:rsidRDefault="00E32BB6">
      <w:pPr>
        <w:pStyle w:val="BodyText"/>
        <w:rPr>
          <w:rFonts w:ascii="Times New Roman"/>
          <w:sz w:val="20"/>
        </w:rPr>
      </w:pPr>
    </w:p>
    <w:p w14:paraId="4D7D4864" w14:textId="1322B0BD" w:rsidR="00E32BB6" w:rsidRDefault="008A32B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D7D4886" wp14:editId="138A787B">
                <wp:simplePos x="0" y="0"/>
                <wp:positionH relativeFrom="page">
                  <wp:posOffset>3371850</wp:posOffset>
                </wp:positionH>
                <wp:positionV relativeFrom="page">
                  <wp:posOffset>2486025</wp:posOffset>
                </wp:positionV>
                <wp:extent cx="3063240" cy="4981575"/>
                <wp:effectExtent l="0" t="0" r="2286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981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D489C" w14:textId="77777777" w:rsidR="00E32BB6" w:rsidRPr="00C02A0A" w:rsidRDefault="009C7AB6">
                            <w:pPr>
                              <w:spacing w:before="147"/>
                              <w:ind w:left="21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>Desired Qualifications:</w:t>
                            </w:r>
                          </w:p>
                          <w:p w14:paraId="4D7D489D" w14:textId="6FDDACDD" w:rsidR="00E32BB6" w:rsidRPr="00F73A38" w:rsidRDefault="004C3F6E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28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 b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achelor’s degree is required and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master’s degree is preferred in studies relevant to the position, such as engineering, public administration, planning, </w:t>
                            </w:r>
                            <w:r w:rsidR="00165D7B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public policy,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environmental law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, project management, or physical, environmental, or biological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spacing w:val="1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sciences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9E" w14:textId="263D8C54" w:rsidR="00E32BB6" w:rsidRPr="00F73A38" w:rsidRDefault="009C7AB6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2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Able to analyze and synthesize policy-relevant information related to air quality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spacing w:val="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management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9F" w14:textId="223D37AD" w:rsidR="00E32BB6" w:rsidRPr="00F73A38" w:rsidRDefault="009C7AB6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5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Extensive knowledge and experience in air quality management, including local, state, and federal regulatory and legal processes, policy, and/or technical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spacing w:val="3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areas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A0" w14:textId="218DB46D" w:rsidR="00E32BB6" w:rsidRPr="00F73A38" w:rsidRDefault="003612B5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E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xperience managing</w:t>
                            </w:r>
                            <w:r w:rsidR="008F1CBA" w:rsidRPr="00F73A38">
                              <w:rPr>
                                <w:rFonts w:ascii="Times New Roman" w:hAnsi="Times New Roman" w:cs="Times New Roman"/>
                                <w:spacing w:val="3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3BA" w:rsidRPr="00F73A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federal grants and </w:t>
                            </w:r>
                            <w:r w:rsidR="009C7AB6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budgets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A1" w14:textId="544F8580" w:rsidR="00E32BB6" w:rsidRPr="00F73A38" w:rsidRDefault="009C7AB6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32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Strong management and leadership skills including </w:t>
                            </w:r>
                            <w:r w:rsidR="001103BA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experience in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strategic planning, effectively managing </w:t>
                            </w:r>
                            <w:r w:rsidR="00601101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and developing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staff, project management and team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spacing w:val="3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building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A2" w14:textId="09C1596B" w:rsidR="00E32BB6" w:rsidRPr="00F73A38" w:rsidRDefault="009C7AB6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3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Possess strong written and verbal communication skills—a persuasive and passionate communicator with excellent skills in interpersonal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spacing w:val="-19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relations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A3" w14:textId="59901026" w:rsidR="00E32BB6" w:rsidRPr="00F73A38" w:rsidRDefault="009C7AB6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5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Able to work effectively in collaboration with diverse groups and multiple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perspectives</w:t>
                            </w:r>
                            <w:r w:rsidR="00084444" w:rsidRPr="00F73A38">
                              <w:rPr>
                                <w:rFonts w:ascii="Times New Roman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7D48A4" w14:textId="06C85714" w:rsidR="00E32BB6" w:rsidRPr="00F73A38" w:rsidRDefault="009C7AB6" w:rsidP="00F73A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  <w:tab w:val="left" w:pos="575"/>
                              </w:tabs>
                              <w:ind w:right="27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Experience working with teams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spacing w:val="-3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>to identify best practices in air quality improvement</w:t>
                            </w:r>
                            <w:r w:rsidR="0083310C" w:rsidRPr="00F73A38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4886" id="Text Box 11" o:spid="_x0000_s1030" type="#_x0000_t202" style="position:absolute;margin-left:265.5pt;margin-top:195.75pt;width:241.2pt;height:392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" filled="f" strokecolor="#76923c [2406]" strokeweight="2pt">
                <v:textbox inset="0,0,0,0">
                  <w:txbxContent>
                    <w:p w14:paraId="4D7D489C" w14:textId="77777777" w:rsidR="00E32BB6" w:rsidRPr="00C02A0A" w:rsidRDefault="009C7AB6">
                      <w:pPr>
                        <w:spacing w:before="147"/>
                        <w:ind w:left="21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>Desired Qualifications:</w:t>
                      </w:r>
                    </w:p>
                    <w:p w14:paraId="4D7D489D" w14:textId="6FDDACDD" w:rsidR="00E32BB6" w:rsidRPr="00F73A38" w:rsidRDefault="004C3F6E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28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 b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achelor’s degree is required and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 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master’s degree is preferred in studies relevant to the position, such as engineering, public administration, planning, </w:t>
                      </w:r>
                      <w:r w:rsidR="00165D7B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public policy,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environmental law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, project management, or physical, environmental, or biological</w:t>
                      </w:r>
                      <w:r w:rsidR="009C7AB6" w:rsidRPr="00F73A38">
                        <w:rPr>
                          <w:rFonts w:ascii="Times New Roman" w:hAnsi="Times New Roman" w:cs="Times New Roman"/>
                          <w:spacing w:val="1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sciences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;</w:t>
                      </w:r>
                    </w:p>
                    <w:p w14:paraId="4D7D489E" w14:textId="263D8C54" w:rsidR="00E32BB6" w:rsidRPr="00F73A38" w:rsidRDefault="009C7AB6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24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Able to analyze and synthesize policy-relevant information related to air quality</w:t>
                      </w:r>
                      <w:r w:rsidRPr="00F73A38">
                        <w:rPr>
                          <w:rFonts w:ascii="Times New Roman" w:hAnsi="Times New Roman" w:cs="Times New Roman"/>
                          <w:spacing w:val="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management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;</w:t>
                      </w:r>
                    </w:p>
                    <w:p w14:paraId="4D7D489F" w14:textId="223D37AD" w:rsidR="00E32BB6" w:rsidRPr="00F73A38" w:rsidRDefault="009C7AB6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5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Extensive knowledge and experience in air quality management, including local, state, and federal regulatory and legal processes, policy, and/or technical</w:t>
                      </w:r>
                      <w:r w:rsidRPr="00F73A38">
                        <w:rPr>
                          <w:rFonts w:ascii="Times New Roman" w:hAnsi="Times New Roman" w:cs="Times New Roman"/>
                          <w:spacing w:val="3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areas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;</w:t>
                      </w:r>
                    </w:p>
                    <w:p w14:paraId="4D7D48A0" w14:textId="218DB46D" w:rsidR="00E32BB6" w:rsidRPr="00F73A38" w:rsidRDefault="003612B5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E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xperience managing</w:t>
                      </w:r>
                      <w:r w:rsidR="008F1CBA" w:rsidRPr="00F73A38">
                        <w:rPr>
                          <w:rFonts w:ascii="Times New Roman" w:hAnsi="Times New Roman" w:cs="Times New Roman"/>
                          <w:spacing w:val="3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1103BA" w:rsidRPr="00F73A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federal grants and </w:t>
                      </w:r>
                      <w:r w:rsidR="009C7AB6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budgets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;</w:t>
                      </w:r>
                    </w:p>
                    <w:p w14:paraId="4D7D48A1" w14:textId="544F8580" w:rsidR="00E32BB6" w:rsidRPr="00F73A38" w:rsidRDefault="009C7AB6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32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Strong management and leadership skills including </w:t>
                      </w:r>
                      <w:r w:rsidR="001103BA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experience in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strategic planning, effectively managing </w:t>
                      </w:r>
                      <w:r w:rsidR="00601101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and developing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staff, project management and team</w:t>
                      </w:r>
                      <w:r w:rsidRPr="00F73A38">
                        <w:rPr>
                          <w:rFonts w:ascii="Times New Roman" w:hAnsi="Times New Roman" w:cs="Times New Roman"/>
                          <w:spacing w:val="3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building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;</w:t>
                      </w:r>
                    </w:p>
                    <w:p w14:paraId="4D7D48A2" w14:textId="09C1596B" w:rsidR="00E32BB6" w:rsidRPr="00F73A38" w:rsidRDefault="009C7AB6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3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Possess strong written and verbal communication skills—a persuasive and passionate communicator with excellent skills in interpersonal</w:t>
                      </w:r>
                      <w:r w:rsidRPr="00F73A38">
                        <w:rPr>
                          <w:rFonts w:ascii="Times New Roman" w:hAnsi="Times New Roman" w:cs="Times New Roman"/>
                          <w:spacing w:val="-19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relations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;</w:t>
                      </w:r>
                    </w:p>
                    <w:p w14:paraId="4D7D48A3" w14:textId="59901026" w:rsidR="00E32BB6" w:rsidRPr="00F73A38" w:rsidRDefault="009C7AB6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5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Able to work effectively in collaboration with diverse groups and multiple</w:t>
                      </w:r>
                      <w:r w:rsidRPr="00F73A38">
                        <w:rPr>
                          <w:rFonts w:ascii="Times New Roman" w:hAnsi="Times New Roman" w:cs="Times New Roman"/>
                          <w:spacing w:val="-1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perspectives</w:t>
                      </w:r>
                      <w:r w:rsidR="00084444" w:rsidRPr="00F73A38">
                        <w:rPr>
                          <w:rFonts w:ascii="Times New Roman" w:hAnsi="Times New Roman" w:cs="Times New Roman"/>
                          <w:w w:val="110"/>
                          <w:sz w:val="20"/>
                          <w:szCs w:val="20"/>
                        </w:rPr>
                        <w:t>;</w:t>
                      </w:r>
                    </w:p>
                    <w:p w14:paraId="4D7D48A4" w14:textId="06C85714" w:rsidR="00E32BB6" w:rsidRPr="00F73A38" w:rsidRDefault="009C7AB6" w:rsidP="00F73A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  <w:tab w:val="left" w:pos="575"/>
                        </w:tabs>
                        <w:ind w:right="27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Experience working with teams</w:t>
                      </w:r>
                      <w:r w:rsidRPr="00F73A38">
                        <w:rPr>
                          <w:rFonts w:ascii="Times New Roman" w:hAnsi="Times New Roman" w:cs="Times New Roman"/>
                          <w:spacing w:val="-3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>to identify best practices in air quality improvement</w:t>
                      </w:r>
                      <w:r w:rsidR="0083310C" w:rsidRPr="00F73A38">
                        <w:rPr>
                          <w:rFonts w:ascii="Times New Roman" w:hAnsi="Times New Roman" w:cs="Times New Roman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D4865" w14:textId="6E1A1B00" w:rsidR="00E32BB6" w:rsidRDefault="00E32BB6">
      <w:pPr>
        <w:pStyle w:val="BodyText"/>
        <w:rPr>
          <w:rFonts w:ascii="Times New Roman"/>
          <w:sz w:val="20"/>
        </w:rPr>
      </w:pPr>
    </w:p>
    <w:p w14:paraId="4D7D4866" w14:textId="33104B3A" w:rsidR="00E32BB6" w:rsidRDefault="00E32BB6">
      <w:pPr>
        <w:pStyle w:val="BodyText"/>
        <w:rPr>
          <w:rFonts w:ascii="Times New Roman"/>
          <w:sz w:val="20"/>
        </w:rPr>
      </w:pPr>
    </w:p>
    <w:p w14:paraId="4D7D4867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8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9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A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B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C" w14:textId="585A5E57" w:rsidR="00E32BB6" w:rsidRDefault="00E32BB6">
      <w:pPr>
        <w:pStyle w:val="BodyText"/>
        <w:rPr>
          <w:rFonts w:ascii="Times New Roman"/>
          <w:sz w:val="20"/>
        </w:rPr>
      </w:pPr>
    </w:p>
    <w:p w14:paraId="4D7D486D" w14:textId="74CC609C" w:rsidR="00E32BB6" w:rsidRDefault="00E32BB6">
      <w:pPr>
        <w:pStyle w:val="BodyText"/>
        <w:rPr>
          <w:rFonts w:ascii="Times New Roman"/>
          <w:sz w:val="20"/>
        </w:rPr>
      </w:pPr>
    </w:p>
    <w:p w14:paraId="4D7D486E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6F" w14:textId="6302931F" w:rsidR="00E32BB6" w:rsidRDefault="00E32BB6">
      <w:pPr>
        <w:pStyle w:val="BodyText"/>
        <w:rPr>
          <w:rFonts w:ascii="Times New Roman"/>
          <w:sz w:val="20"/>
        </w:rPr>
      </w:pPr>
    </w:p>
    <w:p w14:paraId="4D7D4870" w14:textId="0C959BA6" w:rsidR="00E32BB6" w:rsidRDefault="00E32BB6">
      <w:pPr>
        <w:pStyle w:val="BodyText"/>
        <w:rPr>
          <w:rFonts w:ascii="Times New Roman"/>
          <w:sz w:val="20"/>
        </w:rPr>
      </w:pPr>
    </w:p>
    <w:p w14:paraId="4D7D4871" w14:textId="6C6471D4" w:rsidR="00E32BB6" w:rsidRDefault="0083310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D7D4885" wp14:editId="10010CB3">
                <wp:simplePos x="0" y="0"/>
                <wp:positionH relativeFrom="page">
                  <wp:posOffset>276225</wp:posOffset>
                </wp:positionH>
                <wp:positionV relativeFrom="page">
                  <wp:posOffset>4352925</wp:posOffset>
                </wp:positionV>
                <wp:extent cx="2914650" cy="3114675"/>
                <wp:effectExtent l="0" t="0" r="1905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14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4895" w14:textId="77777777" w:rsidR="00E32BB6" w:rsidRPr="00C02A0A" w:rsidRDefault="009C7AB6" w:rsidP="00F73A3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10"/>
                              </w:rPr>
                              <w:t>Applicant Questions:</w:t>
                            </w:r>
                          </w:p>
                          <w:p w14:paraId="4D7D4896" w14:textId="3814DC54" w:rsidR="00E32BB6" w:rsidRPr="00C02A0A" w:rsidRDefault="00BC616E" w:rsidP="00F73A3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Responses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should be no more than one page per question,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single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441AEA"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spac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</w:t>
                            </w:r>
                            <w:r w:rsidR="00441AEA"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12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-point font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C7AB6"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one-inch margins.</w:t>
                            </w:r>
                          </w:p>
                          <w:p w14:paraId="63EB3AB8" w14:textId="77777777" w:rsidR="00441AEA" w:rsidRPr="00C02A0A" w:rsidRDefault="00441AEA" w:rsidP="00441A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Describe your experience with project management.</w:t>
                            </w:r>
                          </w:p>
                          <w:p w14:paraId="5238922A" w14:textId="77777777" w:rsidR="00441AEA" w:rsidRPr="00C02A0A" w:rsidRDefault="00441AEA" w:rsidP="00441A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Describe your experience applying for and managing federal grants and managing budgets.</w:t>
                            </w:r>
                          </w:p>
                          <w:p w14:paraId="4D7D489B" w14:textId="1E549E2C" w:rsidR="00E32BB6" w:rsidRPr="00C02A0A" w:rsidRDefault="00441AEA" w:rsidP="00441A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What do you believe are the most critical skills and abilities for representing a </w:t>
                            </w:r>
                            <w:r w:rsidR="00BC61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group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state</w:t>
                            </w:r>
                            <w:r w:rsidR="00656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local agencies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with diverse needs and priorities?  Describe your prior professional experience in using these skills and abilities.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4885" id="Text Box 12" o:spid="_x0000_s1031" type="#_x0000_t202" style="position:absolute;margin-left:21.75pt;margin-top:342.75pt;width:229.5pt;height:245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" fillcolor="#d6e3bc [1302]" strokecolor="#76923c [2406]" strokeweight="2pt">
                <v:textbox inset="0,0,0,0">
                  <w:txbxContent>
                    <w:p w14:paraId="4D7D4895" w14:textId="77777777" w:rsidR="00E32BB6" w:rsidRPr="00C02A0A" w:rsidRDefault="009C7AB6" w:rsidP="00F73A38">
                      <w:pPr>
                        <w:ind w:left="14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10"/>
                        </w:rPr>
                        <w:t>Applicant Questions:</w:t>
                      </w:r>
                    </w:p>
                    <w:p w14:paraId="4D7D4896" w14:textId="3814DC54" w:rsidR="00E32BB6" w:rsidRPr="00C02A0A" w:rsidRDefault="00BC616E" w:rsidP="00F73A38">
                      <w:pPr>
                        <w:ind w:left="14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Responses</w:t>
                      </w:r>
                      <w:r w:rsidR="009C7AB6"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should be no more than one page per question,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using </w:t>
                      </w:r>
                      <w:r w:rsidR="009C7AB6"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single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441AEA"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spac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ing</w:t>
                      </w:r>
                      <w:r w:rsidR="00441AEA"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12</w:t>
                      </w:r>
                      <w:r w:rsidR="009C7AB6"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-point font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</w:t>
                      </w:r>
                      <w:r w:rsidR="009C7AB6"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one-inch margins.</w:t>
                      </w:r>
                    </w:p>
                    <w:p w14:paraId="63EB3AB8" w14:textId="77777777" w:rsidR="00441AEA" w:rsidRPr="00C02A0A" w:rsidRDefault="00441AEA" w:rsidP="00441A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Describe your experience with project management.</w:t>
                      </w:r>
                    </w:p>
                    <w:p w14:paraId="5238922A" w14:textId="77777777" w:rsidR="00441AEA" w:rsidRPr="00C02A0A" w:rsidRDefault="00441AEA" w:rsidP="00441A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Describe your experience applying for and managing federal grants and managing budgets.</w:t>
                      </w:r>
                    </w:p>
                    <w:p w14:paraId="4D7D489B" w14:textId="1E549E2C" w:rsidR="00E32BB6" w:rsidRPr="00C02A0A" w:rsidRDefault="00441AEA" w:rsidP="00441A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What do you believe are the most critical skills and abilities for representing a </w:t>
                      </w:r>
                      <w:r w:rsidR="00BC61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group</w:t>
                      </w:r>
                      <w:r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state</w:t>
                      </w:r>
                      <w:r w:rsidR="00656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local agencies</w:t>
                      </w:r>
                      <w:r w:rsidRPr="00C02A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with diverse needs and priorities?  Describe your prior professional experience in using these skills and abilities.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D4872" w14:textId="7ABDDC55" w:rsidR="00E32BB6" w:rsidRDefault="00E32BB6">
      <w:pPr>
        <w:pStyle w:val="BodyText"/>
        <w:rPr>
          <w:rFonts w:ascii="Times New Roman"/>
          <w:sz w:val="20"/>
        </w:rPr>
      </w:pPr>
    </w:p>
    <w:p w14:paraId="4D7D4873" w14:textId="5279BB4D" w:rsidR="00E32BB6" w:rsidRDefault="00E32BB6">
      <w:pPr>
        <w:pStyle w:val="BodyText"/>
        <w:rPr>
          <w:rFonts w:ascii="Times New Roman"/>
          <w:sz w:val="20"/>
        </w:rPr>
      </w:pPr>
    </w:p>
    <w:p w14:paraId="4D7D4874" w14:textId="78478FCC" w:rsidR="00E32BB6" w:rsidRDefault="00E32BB6">
      <w:pPr>
        <w:pStyle w:val="BodyText"/>
        <w:rPr>
          <w:rFonts w:ascii="Times New Roman"/>
          <w:sz w:val="20"/>
        </w:rPr>
      </w:pPr>
    </w:p>
    <w:p w14:paraId="4D7D4875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6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7" w14:textId="4C368FEC" w:rsidR="00E32BB6" w:rsidRDefault="001702B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D7D4884" wp14:editId="0C92C5D9">
                <wp:simplePos x="0" y="0"/>
                <wp:positionH relativeFrom="page">
                  <wp:posOffset>6607175</wp:posOffset>
                </wp:positionH>
                <wp:positionV relativeFrom="page">
                  <wp:posOffset>5246370</wp:posOffset>
                </wp:positionV>
                <wp:extent cx="3171825" cy="2221230"/>
                <wp:effectExtent l="0" t="0" r="28575" b="266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2212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488D" w14:textId="77777777" w:rsidR="00E32BB6" w:rsidRPr="00C02A0A" w:rsidRDefault="009C7AB6">
                            <w:pPr>
                              <w:spacing w:before="62"/>
                              <w:ind w:left="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</w:rPr>
                              <w:t>How to Apply</w:t>
                            </w:r>
                          </w:p>
                          <w:p w14:paraId="4D7D488E" w14:textId="32C93B47" w:rsidR="00E32BB6" w:rsidRPr="00C02A0A" w:rsidRDefault="009C7AB6">
                            <w:pPr>
                              <w:spacing w:before="117"/>
                              <w:ind w:left="5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25"/>
                                <w:sz w:val="20"/>
                              </w:rPr>
                              <w:t xml:space="preserve">Please submit by </w:t>
                            </w:r>
                            <w:r w:rsidR="003D5E8E">
                              <w:rPr>
                                <w:rFonts w:ascii="Times New Roman" w:hAnsi="Times New Roman" w:cs="Times New Roman"/>
                                <w:b/>
                                <w:color w:val="B8400C"/>
                                <w:w w:val="125"/>
                                <w:sz w:val="20"/>
                              </w:rPr>
                              <w:t>DATE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b/>
                                <w:color w:val="B8400C"/>
                                <w:w w:val="125"/>
                                <w:sz w:val="20"/>
                              </w:rPr>
                              <w:t>:</w:t>
                            </w:r>
                            <w:r w:rsidR="009803CD">
                              <w:rPr>
                                <w:rFonts w:ascii="Times New Roman" w:hAnsi="Times New Roman" w:cs="Times New Roman"/>
                                <w:b/>
                                <w:color w:val="B8400C"/>
                                <w:w w:val="125"/>
                                <w:sz w:val="20"/>
                              </w:rPr>
                              <w:t xml:space="preserve"> December 22, 2021</w:t>
                            </w:r>
                          </w:p>
                          <w:p w14:paraId="4D7D488F" w14:textId="77777777" w:rsidR="00E32BB6" w:rsidRPr="00C02A0A" w:rsidRDefault="009C7AB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1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Cover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spacing w:val="16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letter</w:t>
                            </w:r>
                          </w:p>
                          <w:p w14:paraId="4D7D4890" w14:textId="77777777" w:rsidR="00E32BB6" w:rsidRPr="00C02A0A" w:rsidRDefault="009C7AB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7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20"/>
                                <w:sz w:val="20"/>
                              </w:rPr>
                              <w:t>Resume</w:t>
                            </w:r>
                          </w:p>
                          <w:p w14:paraId="4D7D4891" w14:textId="351DA968" w:rsidR="00E32BB6" w:rsidRPr="00C02A0A" w:rsidRDefault="009C7AB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6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Written responses to the </w:t>
                            </w:r>
                            <w:r w:rsidR="0064565D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a</w:t>
                            </w:r>
                            <w:r w:rsidR="0064565D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pplicant</w:t>
                            </w:r>
                            <w:r w:rsidR="0064565D" w:rsidRPr="00C02A0A">
                              <w:rPr>
                                <w:rFonts w:ascii="Times New Roman" w:hAnsi="Times New Roman" w:cs="Times New Roman"/>
                                <w:spacing w:val="14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="0064565D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q</w:t>
                            </w:r>
                            <w:r w:rsidR="0064565D"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uestions</w:t>
                            </w:r>
                          </w:p>
                          <w:p w14:paraId="4D7D4892" w14:textId="4EDAAD73" w:rsidR="00E32BB6" w:rsidRDefault="009C7AB6">
                            <w:pPr>
                              <w:spacing w:before="161"/>
                              <w:ind w:left="57"/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</w:pP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Send 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in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electronic 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format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 </w:t>
                            </w:r>
                            <w:r w:rsidR="004C3F6E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via email </w:t>
                            </w:r>
                            <w:r w:rsidRPr="00C02A0A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>to:</w:t>
                            </w:r>
                          </w:p>
                          <w:p w14:paraId="363CE1F4" w14:textId="0010F1D3" w:rsidR="009803CD" w:rsidRPr="00C02A0A" w:rsidRDefault="00CF023C">
                            <w:pPr>
                              <w:spacing w:before="161"/>
                              <w:ind w:left="57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0" w:history="1">
                              <w:r w:rsidR="009803CD" w:rsidRPr="00A60C2A">
                                <w:rPr>
                                  <w:rStyle w:val="Hyperlink"/>
                                  <w:rFonts w:ascii="Times New Roman" w:hAnsi="Times New Roman" w:cs="Times New Roman"/>
                                  <w:w w:val="115"/>
                                  <w:sz w:val="20"/>
                                </w:rPr>
                                <w:t>Karen.Hays@dnr.ga.gov</w:t>
                              </w:r>
                            </w:hyperlink>
                            <w:r w:rsidR="009803CD">
                              <w:rPr>
                                <w:rFonts w:ascii="Times New Roman" w:hAnsi="Times New Roman" w:cs="Times New Roman"/>
                                <w:w w:val="115"/>
                                <w:sz w:val="20"/>
                              </w:rPr>
                              <w:t xml:space="preserve"> and </w:t>
                            </w:r>
                            <w:r w:rsidR="00D711DC">
                              <w:rPr>
                                <w:rFonts w:ascii="Times New Roman" w:hAnsi="Times New Roman" w:cs="Times New Roman"/>
                                <w:color w:val="0070C0"/>
                                <w:w w:val="115"/>
                                <w:sz w:val="20"/>
                              </w:rPr>
                              <w:t>Leslie.Rhodes@MecklenburgCountyNC.gov</w:t>
                            </w:r>
                          </w:p>
                          <w:p w14:paraId="4D7D4894" w14:textId="0229025D" w:rsidR="00E32BB6" w:rsidRPr="00C02A0A" w:rsidRDefault="00E32BB6" w:rsidP="001C45E7">
                            <w:pPr>
                              <w:spacing w:before="1"/>
                              <w:ind w:left="667" w:right="667" w:firstLine="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4884" id="Text Box 13" o:spid="_x0000_s1032" type="#_x0000_t202" style="position:absolute;margin-left:520.25pt;margin-top:413.1pt;width:249.75pt;height:174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" fillcolor="#d6e3bc [1302]" strokecolor="#76923c [2406]" strokeweight="2pt">
                <v:textbox inset="0,0,0,0">
                  <w:txbxContent>
                    <w:p w14:paraId="4D7D488D" w14:textId="77777777" w:rsidR="00E32BB6" w:rsidRPr="00C02A0A" w:rsidRDefault="009C7AB6">
                      <w:pPr>
                        <w:spacing w:before="62"/>
                        <w:ind w:left="5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</w:rPr>
                        <w:t>How to Apply</w:t>
                      </w:r>
                    </w:p>
                    <w:p w14:paraId="4D7D488E" w14:textId="32C93B47" w:rsidR="00E32BB6" w:rsidRPr="00C02A0A" w:rsidRDefault="009C7AB6">
                      <w:pPr>
                        <w:spacing w:before="117"/>
                        <w:ind w:left="57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25"/>
                          <w:sz w:val="20"/>
                        </w:rPr>
                        <w:t xml:space="preserve">Please submit by </w:t>
                      </w:r>
                      <w:r w:rsidR="003D5E8E">
                        <w:rPr>
                          <w:rFonts w:ascii="Times New Roman" w:hAnsi="Times New Roman" w:cs="Times New Roman"/>
                          <w:b/>
                          <w:color w:val="B8400C"/>
                          <w:w w:val="125"/>
                          <w:sz w:val="20"/>
                        </w:rPr>
                        <w:t>DATE</w:t>
                      </w:r>
                      <w:r w:rsidRPr="00C02A0A">
                        <w:rPr>
                          <w:rFonts w:ascii="Times New Roman" w:hAnsi="Times New Roman" w:cs="Times New Roman"/>
                          <w:b/>
                          <w:color w:val="B8400C"/>
                          <w:w w:val="125"/>
                          <w:sz w:val="20"/>
                        </w:rPr>
                        <w:t>:</w:t>
                      </w:r>
                      <w:r w:rsidR="009803CD">
                        <w:rPr>
                          <w:rFonts w:ascii="Times New Roman" w:hAnsi="Times New Roman" w:cs="Times New Roman"/>
                          <w:b/>
                          <w:color w:val="B8400C"/>
                          <w:w w:val="125"/>
                          <w:sz w:val="20"/>
                        </w:rPr>
                        <w:t xml:space="preserve"> December 22, 2021</w:t>
                      </w:r>
                    </w:p>
                    <w:p w14:paraId="4D7D488F" w14:textId="77777777" w:rsidR="00E32BB6" w:rsidRPr="00C02A0A" w:rsidRDefault="009C7AB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7"/>
                          <w:tab w:val="left" w:pos="418"/>
                        </w:tabs>
                        <w:spacing w:before="11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Cover</w:t>
                      </w:r>
                      <w:r w:rsidRPr="00C02A0A">
                        <w:rPr>
                          <w:rFonts w:ascii="Times New Roman" w:hAnsi="Times New Roman" w:cs="Times New Roman"/>
                          <w:spacing w:val="16"/>
                          <w:w w:val="115"/>
                          <w:sz w:val="20"/>
                        </w:rPr>
                        <w:t xml:space="preserve">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letter</w:t>
                      </w:r>
                    </w:p>
                    <w:p w14:paraId="4D7D4890" w14:textId="77777777" w:rsidR="00E32BB6" w:rsidRPr="00C02A0A" w:rsidRDefault="009C7AB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7"/>
                          <w:tab w:val="left" w:pos="418"/>
                        </w:tabs>
                        <w:spacing w:before="17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20"/>
                          <w:sz w:val="20"/>
                        </w:rPr>
                        <w:t>Resume</w:t>
                      </w:r>
                    </w:p>
                    <w:p w14:paraId="4D7D4891" w14:textId="351DA968" w:rsidR="00E32BB6" w:rsidRPr="00C02A0A" w:rsidRDefault="009C7AB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7"/>
                          <w:tab w:val="left" w:pos="418"/>
                        </w:tabs>
                        <w:spacing w:before="16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Written responses to the </w:t>
                      </w:r>
                      <w:r w:rsidR="0064565D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a</w:t>
                      </w:r>
                      <w:r w:rsidR="0064565D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pplicant</w:t>
                      </w:r>
                      <w:r w:rsidR="0064565D" w:rsidRPr="00C02A0A">
                        <w:rPr>
                          <w:rFonts w:ascii="Times New Roman" w:hAnsi="Times New Roman" w:cs="Times New Roman"/>
                          <w:spacing w:val="14"/>
                          <w:w w:val="115"/>
                          <w:sz w:val="20"/>
                        </w:rPr>
                        <w:t xml:space="preserve"> </w:t>
                      </w:r>
                      <w:r w:rsidR="0064565D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q</w:t>
                      </w:r>
                      <w:r w:rsidR="0064565D"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uestions</w:t>
                      </w:r>
                    </w:p>
                    <w:p w14:paraId="4D7D4892" w14:textId="4EDAAD73" w:rsidR="00E32BB6" w:rsidRDefault="009C7AB6">
                      <w:pPr>
                        <w:spacing w:before="161"/>
                        <w:ind w:left="57"/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</w:pP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Send 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in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electronic 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format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 </w:t>
                      </w:r>
                      <w:r w:rsidR="004C3F6E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via email </w:t>
                      </w:r>
                      <w:r w:rsidRPr="00C02A0A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>to:</w:t>
                      </w:r>
                    </w:p>
                    <w:p w14:paraId="363CE1F4" w14:textId="0010F1D3" w:rsidR="009803CD" w:rsidRPr="00C02A0A" w:rsidRDefault="00C824CE">
                      <w:pPr>
                        <w:spacing w:before="161"/>
                        <w:ind w:left="57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1" w:history="1">
                        <w:r w:rsidR="009803CD" w:rsidRPr="00A60C2A">
                          <w:rPr>
                            <w:rStyle w:val="Hyperlink"/>
                            <w:rFonts w:ascii="Times New Roman" w:hAnsi="Times New Roman" w:cs="Times New Roman"/>
                            <w:w w:val="115"/>
                            <w:sz w:val="20"/>
                          </w:rPr>
                          <w:t>Karen.Hays@dnr.ga.gov</w:t>
                        </w:r>
                      </w:hyperlink>
                      <w:r w:rsidR="009803CD">
                        <w:rPr>
                          <w:rFonts w:ascii="Times New Roman" w:hAnsi="Times New Roman" w:cs="Times New Roman"/>
                          <w:w w:val="115"/>
                          <w:sz w:val="20"/>
                        </w:rPr>
                        <w:t xml:space="preserve"> and </w:t>
                      </w:r>
                      <w:bookmarkStart w:id="1" w:name="_GoBack"/>
                      <w:r w:rsidR="00D711DC">
                        <w:rPr>
                          <w:rFonts w:ascii="Times New Roman" w:hAnsi="Times New Roman" w:cs="Times New Roman"/>
                          <w:color w:val="0070C0"/>
                          <w:w w:val="115"/>
                          <w:sz w:val="20"/>
                        </w:rPr>
                        <w:t>Leslie.Rhodes@MecklenburgCountyNC.gov</w:t>
                      </w:r>
                      <w:bookmarkEnd w:id="1"/>
                    </w:p>
                    <w:p w14:paraId="4D7D4894" w14:textId="0229025D" w:rsidR="00E32BB6" w:rsidRPr="00C02A0A" w:rsidRDefault="00E32BB6" w:rsidP="001C45E7">
                      <w:pPr>
                        <w:spacing w:before="1"/>
                        <w:ind w:left="667" w:right="667" w:firstLine="4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D4878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9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A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B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C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D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E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7F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80" w14:textId="77777777" w:rsidR="00E32BB6" w:rsidRDefault="00E32BB6">
      <w:pPr>
        <w:pStyle w:val="BodyText"/>
        <w:rPr>
          <w:rFonts w:ascii="Times New Roman"/>
          <w:sz w:val="20"/>
        </w:rPr>
      </w:pPr>
    </w:p>
    <w:p w14:paraId="4D7D4881" w14:textId="77777777" w:rsidR="00E32BB6" w:rsidRDefault="00E32BB6">
      <w:pPr>
        <w:pStyle w:val="BodyText"/>
        <w:spacing w:before="9"/>
        <w:rPr>
          <w:rFonts w:ascii="Times New Roman"/>
          <w:sz w:val="24"/>
        </w:rPr>
      </w:pPr>
    </w:p>
    <w:p w14:paraId="4D7D4882" w14:textId="11BA6781" w:rsidR="00E32BB6" w:rsidRDefault="00E32BB6">
      <w:pPr>
        <w:pStyle w:val="BodyText"/>
        <w:ind w:left="104"/>
        <w:rPr>
          <w:rFonts w:ascii="Times New Roman"/>
          <w:sz w:val="20"/>
        </w:rPr>
      </w:pPr>
    </w:p>
    <w:sectPr w:rsidR="00E32BB6">
      <w:type w:val="continuous"/>
      <w:pgSz w:w="15840" w:h="12240" w:orient="landscape"/>
      <w:pgMar w:top="38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B54"/>
    <w:multiLevelType w:val="hybridMultilevel"/>
    <w:tmpl w:val="4738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D8"/>
    <w:multiLevelType w:val="hybridMultilevel"/>
    <w:tmpl w:val="0DD04068"/>
    <w:lvl w:ilvl="0" w:tplc="5CC69B7E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6A426F6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137E45DE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en-US"/>
      </w:rPr>
    </w:lvl>
    <w:lvl w:ilvl="3" w:tplc="DF94CF0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4" w:tplc="396C4B1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5" w:tplc="68F4DC34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en-US"/>
      </w:rPr>
    </w:lvl>
    <w:lvl w:ilvl="6" w:tplc="50AE7FC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7" w:tplc="61E61F96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en-US"/>
      </w:rPr>
    </w:lvl>
    <w:lvl w:ilvl="8" w:tplc="2B50F7D6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B716695"/>
    <w:multiLevelType w:val="hybridMultilevel"/>
    <w:tmpl w:val="F2589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0E3B44"/>
    <w:multiLevelType w:val="hybridMultilevel"/>
    <w:tmpl w:val="D9E234E2"/>
    <w:lvl w:ilvl="0" w:tplc="5412AC4E">
      <w:start w:val="1"/>
      <w:numFmt w:val="decimal"/>
      <w:lvlText w:val="%1."/>
      <w:lvlJc w:val="left"/>
      <w:pPr>
        <w:ind w:left="416" w:hanging="360"/>
      </w:pPr>
      <w:rPr>
        <w:rFonts w:ascii="Calibri" w:eastAsia="Calibri" w:hAnsi="Calibri" w:cs="Calibri" w:hint="default"/>
        <w:w w:val="136"/>
        <w:sz w:val="18"/>
        <w:szCs w:val="18"/>
        <w:lang w:val="en-US" w:eastAsia="en-US" w:bidi="en-US"/>
      </w:rPr>
    </w:lvl>
    <w:lvl w:ilvl="1" w:tplc="9844098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en-US"/>
      </w:rPr>
    </w:lvl>
    <w:lvl w:ilvl="2" w:tplc="AAF85E0C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en-US"/>
      </w:rPr>
    </w:lvl>
    <w:lvl w:ilvl="3" w:tplc="660A10A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4" w:tplc="B396EDD6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en-US"/>
      </w:rPr>
    </w:lvl>
    <w:lvl w:ilvl="5" w:tplc="D34E067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en-US"/>
      </w:rPr>
    </w:lvl>
    <w:lvl w:ilvl="6" w:tplc="F2FEB1EA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7" w:tplc="0CC0923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en-US"/>
      </w:rPr>
    </w:lvl>
    <w:lvl w:ilvl="8" w:tplc="CFF68830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7EA521C"/>
    <w:multiLevelType w:val="hybridMultilevel"/>
    <w:tmpl w:val="755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0EA"/>
    <w:multiLevelType w:val="hybridMultilevel"/>
    <w:tmpl w:val="7D98BDE4"/>
    <w:lvl w:ilvl="0" w:tplc="506213B8">
      <w:numFmt w:val="bullet"/>
      <w:lvlText w:val=""/>
      <w:lvlJc w:val="left"/>
      <w:pPr>
        <w:ind w:left="57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F885102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2" w:tplc="20C800B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E7CC3D96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4" w:tplc="F02ECDC0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en-US"/>
      </w:rPr>
    </w:lvl>
    <w:lvl w:ilvl="5" w:tplc="D9B6DA6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6" w:tplc="5EDE0760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5AB07E5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8" w:tplc="88C09534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A4C50C6"/>
    <w:multiLevelType w:val="hybridMultilevel"/>
    <w:tmpl w:val="F19EDE74"/>
    <w:lvl w:ilvl="0" w:tplc="A94082B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D6025E4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en-US"/>
      </w:rPr>
    </w:lvl>
    <w:lvl w:ilvl="2" w:tplc="26DAF274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en-US"/>
      </w:rPr>
    </w:lvl>
    <w:lvl w:ilvl="3" w:tplc="E4AAD9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4" w:tplc="5936DC0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5" w:tplc="0B24C948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6" w:tplc="55CE57C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0BE6E79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en-US"/>
      </w:rPr>
    </w:lvl>
    <w:lvl w:ilvl="8" w:tplc="98C6526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B6"/>
    <w:rsid w:val="000176A9"/>
    <w:rsid w:val="00084444"/>
    <w:rsid w:val="000D634B"/>
    <w:rsid w:val="001103BA"/>
    <w:rsid w:val="00162969"/>
    <w:rsid w:val="00165D7B"/>
    <w:rsid w:val="001702B2"/>
    <w:rsid w:val="00197048"/>
    <w:rsid w:val="001C45E7"/>
    <w:rsid w:val="001E72F0"/>
    <w:rsid w:val="002C5560"/>
    <w:rsid w:val="00356312"/>
    <w:rsid w:val="003612B5"/>
    <w:rsid w:val="003C063D"/>
    <w:rsid w:val="003D5E8E"/>
    <w:rsid w:val="003D6DB9"/>
    <w:rsid w:val="00441AEA"/>
    <w:rsid w:val="00444547"/>
    <w:rsid w:val="00451780"/>
    <w:rsid w:val="004835CD"/>
    <w:rsid w:val="00491879"/>
    <w:rsid w:val="004C3F6E"/>
    <w:rsid w:val="00512849"/>
    <w:rsid w:val="00601101"/>
    <w:rsid w:val="00603AF0"/>
    <w:rsid w:val="0061095C"/>
    <w:rsid w:val="0064565D"/>
    <w:rsid w:val="00656F9B"/>
    <w:rsid w:val="00685161"/>
    <w:rsid w:val="006E5B0E"/>
    <w:rsid w:val="00707C44"/>
    <w:rsid w:val="00756C71"/>
    <w:rsid w:val="00786261"/>
    <w:rsid w:val="0083310C"/>
    <w:rsid w:val="008438DF"/>
    <w:rsid w:val="008A32B2"/>
    <w:rsid w:val="008B7DC9"/>
    <w:rsid w:val="008F1CBA"/>
    <w:rsid w:val="0090469D"/>
    <w:rsid w:val="009803CD"/>
    <w:rsid w:val="009C7AB6"/>
    <w:rsid w:val="00AF4E3F"/>
    <w:rsid w:val="00B265B6"/>
    <w:rsid w:val="00BC616E"/>
    <w:rsid w:val="00C02A0A"/>
    <w:rsid w:val="00C824CE"/>
    <w:rsid w:val="00CA5964"/>
    <w:rsid w:val="00CF023C"/>
    <w:rsid w:val="00D42E25"/>
    <w:rsid w:val="00D52D78"/>
    <w:rsid w:val="00D711DC"/>
    <w:rsid w:val="00DC6A0A"/>
    <w:rsid w:val="00DE1195"/>
    <w:rsid w:val="00DE4F65"/>
    <w:rsid w:val="00E00462"/>
    <w:rsid w:val="00E32BB6"/>
    <w:rsid w:val="00E3656C"/>
    <w:rsid w:val="00E536ED"/>
    <w:rsid w:val="00E61387"/>
    <w:rsid w:val="00F148B0"/>
    <w:rsid w:val="00F73A38"/>
    <w:rsid w:val="00F8170D"/>
    <w:rsid w:val="00F81F8D"/>
    <w:rsid w:val="00F976C2"/>
    <w:rsid w:val="00FA76A7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4855"/>
  <w15:docId w15:val="{5F0271AB-FEAF-46D3-B3CC-ABF3046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0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6E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E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1195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36E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4-sesarm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n.Hays@dnr.g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Karen.Hays@dnr.g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etro4-ses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690F4993684D8DB821CFFFE4DD59" ma:contentTypeVersion="15" ma:contentTypeDescription="Create a new document." ma:contentTypeScope="" ma:versionID="a1c6c7e362104cc31006f9a97f113efb">
  <xsd:schema xmlns:xsd="http://www.w3.org/2001/XMLSchema" xmlns:xs="http://www.w3.org/2001/XMLSchema" xmlns:p="http://schemas.microsoft.com/office/2006/metadata/properties" xmlns:ns1="http://schemas.microsoft.com/sharepoint/v3" xmlns:ns3="a8ba8d59-00a8-4b62-85ef-2b02d2a67bf1" xmlns:ns4="b507ba1a-9f3a-4593-8716-19f534092366" targetNamespace="http://schemas.microsoft.com/office/2006/metadata/properties" ma:root="true" ma:fieldsID="2a25b8df2659ee7144931803a6d53d4e" ns1:_="" ns3:_="" ns4:_="">
    <xsd:import namespace="http://schemas.microsoft.com/sharepoint/v3"/>
    <xsd:import namespace="a8ba8d59-00a8-4b62-85ef-2b02d2a67bf1"/>
    <xsd:import namespace="b507ba1a-9f3a-4593-8716-19f534092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a8d59-00a8-4b62-85ef-2b02d2a67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7ba1a-9f3a-4593-8716-19f534092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E9B9B-1B13-4820-823E-7BAC63719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71D08-E1E8-4D5C-8D25-E83820C0E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a8d59-00a8-4b62-85ef-2b02d2a67bf1"/>
    <ds:schemaRef ds:uri="b507ba1a-9f3a-4593-8716-19f5340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8900F-3042-4EF3-A326-B21376D2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Environment and Conservation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Abraczinskas, Michael</dc:creator>
  <cp:lastModifiedBy>Michael Watt</cp:lastModifiedBy>
  <cp:revision>2</cp:revision>
  <dcterms:created xsi:type="dcterms:W3CDTF">2021-11-19T11:06:00Z</dcterms:created>
  <dcterms:modified xsi:type="dcterms:W3CDTF">2021-11-19T11:06:00Z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2019-11-05T00:00:00Z</vt:filetime>
  </property>
  <property fmtid="{D5CDD505-2E9C-101B-9397-08002B2CF9AE}" pid="5" name="ContentTypeId">
    <vt:lpwstr>0x01010035FE690F4993684D8DB821CFFFE4DD59</vt:lpwstr>
  </property>
</Properties>
</file>